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1C" w:rsidRPr="008433CE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</w:pPr>
      <w:proofErr w:type="gramStart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klug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–</w:t>
      </w:r>
      <w:proofErr w:type="gramEnd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gerecht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tapfer  -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maßvoll / / gehorsam – fleißig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gewissenhaft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- demütig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/ /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Glaube 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Hoffnung  – Liebe / Bescheidenheit     </w:t>
      </w:r>
    </w:p>
    <w:p w:rsidR="0087561C" w:rsidRP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32"/>
        </w:rPr>
      </w:pPr>
      <w:r w:rsidRPr="0087561C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21072AC2" wp14:editId="2B001930">
            <wp:simplePos x="0" y="0"/>
            <wp:positionH relativeFrom="column">
              <wp:posOffset>3993515</wp:posOffset>
            </wp:positionH>
            <wp:positionV relativeFrom="paragraph">
              <wp:posOffset>101600</wp:posOffset>
            </wp:positionV>
            <wp:extent cx="1737995" cy="630555"/>
            <wp:effectExtent l="0" t="0" r="0" b="0"/>
            <wp:wrapTight wrapText="bothSides">
              <wp:wrapPolygon edited="0">
                <wp:start x="0" y="0"/>
                <wp:lineTo x="0" y="20882"/>
                <wp:lineTo x="21308" y="20882"/>
                <wp:lineTo x="21308" y="0"/>
                <wp:lineTo x="0" y="0"/>
              </wp:wrapPolygon>
            </wp:wrapTight>
            <wp:docPr id="1" name="Grafik 1" descr="KSG Logo_Suchen und För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G Logo_Suchen und Förd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BC2">
        <w:rPr>
          <w:rFonts w:ascii="Arial" w:hAnsi="Arial" w:cs="Arial"/>
          <w:sz w:val="32"/>
        </w:rPr>
        <w:t>211109</w:t>
      </w:r>
    </w:p>
    <w:p w:rsid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44"/>
        </w:rPr>
      </w:pPr>
    </w:p>
    <w:p w:rsidR="00526B4C" w:rsidRPr="00E46BC2" w:rsidRDefault="00526B4C" w:rsidP="00526B4C">
      <w:pPr>
        <w:pBdr>
          <w:bottom w:val="single" w:sz="4" w:space="1" w:color="auto"/>
        </w:pBdr>
        <w:rPr>
          <w:rFonts w:ascii="Arial" w:hAnsi="Arial" w:cs="Arial"/>
          <w:b/>
          <w:sz w:val="28"/>
        </w:rPr>
      </w:pPr>
      <w:r w:rsidRPr="00E46BC2">
        <w:rPr>
          <w:rFonts w:ascii="Arial" w:hAnsi="Arial" w:cs="Arial"/>
          <w:sz w:val="28"/>
        </w:rPr>
        <w:t>Sprüche zum Thema</w:t>
      </w:r>
      <w:r w:rsidRPr="00E46BC2">
        <w:rPr>
          <w:rFonts w:ascii="Arial" w:hAnsi="Arial" w:cs="Arial"/>
          <w:b/>
          <w:sz w:val="28"/>
        </w:rPr>
        <w:t xml:space="preserve"> </w:t>
      </w:r>
      <w:r w:rsidR="00E46BC2" w:rsidRPr="00E46BC2">
        <w:rPr>
          <w:rFonts w:ascii="Arial" w:hAnsi="Arial" w:cs="Arial"/>
          <w:b/>
          <w:sz w:val="28"/>
        </w:rPr>
        <w:t>richtiges Entscheiden</w:t>
      </w:r>
      <w:r w:rsidRPr="00E46BC2">
        <w:rPr>
          <w:rFonts w:ascii="Arial" w:hAnsi="Arial" w:cs="Arial"/>
          <w:b/>
          <w:sz w:val="28"/>
        </w:rPr>
        <w:t>...</w:t>
      </w:r>
    </w:p>
    <w:p w:rsidR="0087561C" w:rsidRPr="007743A2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</w:pP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qualitativ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innovativ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leistungsbereit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   flexibel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    kompetent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wertebewusst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</w:p>
    <w:p w:rsidR="00526B4C" w:rsidRDefault="00112E7A" w:rsidP="0034451E">
      <w:pPr>
        <w:pStyle w:val="KeinLeerraum"/>
        <w:jc w:val="right"/>
      </w:pPr>
      <w:r>
        <w:fldChar w:fldCharType="begin"/>
      </w:r>
      <w:r>
        <w:instrText xml:space="preserve"> FILENAME  \p  \* MERGEFORMAT </w:instrText>
      </w:r>
      <w:r>
        <w:fldChar w:fldCharType="separate"/>
      </w:r>
      <w:fldSimple w:instr=" FILENAME  \p  \* MERGEFORMAT ">
        <w:r>
          <w:rPr>
            <w:noProof/>
          </w:rPr>
          <w:t>S:\91 Stoffsammlung\Leadership\Sprüche zum Thema richtiges Entscheiden.docx</w:t>
        </w:r>
      </w:fldSimple>
      <w:r>
        <w:fldChar w:fldCharType="end"/>
      </w:r>
    </w:p>
    <w:p w:rsidR="00F15643" w:rsidRDefault="00F15643" w:rsidP="0034451E">
      <w:pPr>
        <w:pStyle w:val="KeinLeerraum"/>
        <w:jc w:val="right"/>
      </w:pPr>
      <w:r>
        <w:t xml:space="preserve">Stand </w:t>
      </w:r>
      <w:r w:rsidR="00112E7A">
        <w:t>211109erk</w:t>
      </w:r>
    </w:p>
    <w:p w:rsidR="007254FC" w:rsidRPr="0034451E" w:rsidRDefault="007254FC" w:rsidP="0034451E">
      <w:pPr>
        <w:pStyle w:val="KeinLeerraum"/>
        <w:jc w:val="right"/>
      </w:pPr>
    </w:p>
    <w:p w:rsidR="00112E7A" w:rsidRPr="00112E7A" w:rsidRDefault="00112E7A" w:rsidP="00112E7A">
      <w:pPr>
        <w:rPr>
          <w:rFonts w:ascii="Arial" w:hAnsi="Arial" w:cs="Arial"/>
          <w:b/>
          <w:bCs/>
          <w:sz w:val="28"/>
        </w:rPr>
      </w:pPr>
      <w:r w:rsidRPr="00112E7A">
        <w:rPr>
          <w:rFonts w:ascii="Arial" w:hAnsi="Arial" w:cs="Arial"/>
          <w:b/>
          <w:bCs/>
          <w:sz w:val="28"/>
        </w:rPr>
        <w:t>Die Kraft, große Dinge zu entscheiden, kommt aus der ununterbrochenen</w:t>
      </w:r>
      <w:r w:rsidRPr="00112E7A">
        <w:rPr>
          <w:rFonts w:ascii="Arial" w:hAnsi="Arial" w:cs="Arial"/>
          <w:b/>
          <w:bCs/>
          <w:sz w:val="28"/>
        </w:rPr>
        <w:t xml:space="preserve"> Beobachtung der kleinen Dinge.</w:t>
      </w:r>
    </w:p>
    <w:p w:rsidR="00FE0997" w:rsidRPr="00112E7A" w:rsidRDefault="00112E7A" w:rsidP="00112E7A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112E7A">
        <w:rPr>
          <w:rFonts w:ascii="Arial" w:hAnsi="Arial" w:cs="Arial"/>
        </w:rPr>
        <w:t>Gerd Bucerius</w:t>
      </w:r>
    </w:p>
    <w:p w:rsidR="00112E7A" w:rsidRPr="00112E7A" w:rsidRDefault="00112E7A" w:rsidP="00112E7A">
      <w:pPr>
        <w:rPr>
          <w:rFonts w:ascii="Arial" w:hAnsi="Arial" w:cs="Arial"/>
          <w:b/>
          <w:bCs/>
          <w:sz w:val="28"/>
        </w:rPr>
      </w:pPr>
      <w:r w:rsidRPr="00112E7A">
        <w:rPr>
          <w:rFonts w:ascii="Arial" w:hAnsi="Arial" w:cs="Arial"/>
          <w:b/>
          <w:bCs/>
          <w:sz w:val="28"/>
        </w:rPr>
        <w:t>Den größten Fehler, den man im Leben machen kann, ist, immer Angst zu</w:t>
      </w:r>
      <w:r>
        <w:rPr>
          <w:rFonts w:ascii="Arial" w:hAnsi="Arial" w:cs="Arial"/>
          <w:b/>
          <w:bCs/>
          <w:sz w:val="28"/>
        </w:rPr>
        <w:t xml:space="preserve"> haben, einen Fehler zu machen.</w:t>
      </w:r>
    </w:p>
    <w:p w:rsidR="00112E7A" w:rsidRDefault="00112E7A" w:rsidP="00112E7A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112E7A">
        <w:rPr>
          <w:rFonts w:ascii="Arial" w:hAnsi="Arial" w:cs="Arial"/>
        </w:rPr>
        <w:t>Dietrich Bonhoeffe</w:t>
      </w:r>
      <w:r w:rsidRPr="00112E7A">
        <w:rPr>
          <w:rFonts w:ascii="Arial" w:hAnsi="Arial" w:cs="Arial"/>
        </w:rPr>
        <w:t>r</w:t>
      </w:r>
    </w:p>
    <w:p w:rsidR="00112E7A" w:rsidRPr="00112E7A" w:rsidRDefault="00112E7A" w:rsidP="00112E7A">
      <w:pPr>
        <w:tabs>
          <w:tab w:val="left" w:pos="1770"/>
        </w:tabs>
        <w:rPr>
          <w:rFonts w:ascii="Arial" w:hAnsi="Arial" w:cs="Arial"/>
          <w:b/>
          <w:bCs/>
          <w:sz w:val="28"/>
        </w:rPr>
      </w:pPr>
      <w:r w:rsidRPr="00112E7A">
        <w:rPr>
          <w:rFonts w:ascii="Arial" w:hAnsi="Arial" w:cs="Arial"/>
          <w:b/>
          <w:bCs/>
          <w:sz w:val="28"/>
        </w:rPr>
        <w:t xml:space="preserve">Es ist besser, </w:t>
      </w:r>
      <w:r w:rsidRPr="00112E7A">
        <w:rPr>
          <w:rFonts w:ascii="Arial" w:hAnsi="Arial" w:cs="Arial"/>
          <w:b/>
          <w:bCs/>
          <w:sz w:val="28"/>
        </w:rPr>
        <w:t xml:space="preserve">unvollkommene Entscheidungen durchzuführen, als beständig nach vollkommenen Entscheidungen zu suchen, die es </w:t>
      </w:r>
      <w:r w:rsidRPr="00112E7A">
        <w:rPr>
          <w:rFonts w:ascii="Arial" w:hAnsi="Arial" w:cs="Arial"/>
          <w:b/>
          <w:bCs/>
          <w:sz w:val="28"/>
        </w:rPr>
        <w:t>niemals geben wird.</w:t>
      </w:r>
    </w:p>
    <w:p w:rsidR="00112E7A" w:rsidRPr="00112E7A" w:rsidRDefault="00112E7A" w:rsidP="00112E7A">
      <w:pPr>
        <w:jc w:val="right"/>
        <w:rPr>
          <w:rFonts w:ascii="Arial" w:hAnsi="Arial" w:cs="Arial"/>
        </w:rPr>
      </w:pPr>
      <w:r w:rsidRPr="00112E7A">
        <w:rPr>
          <w:rFonts w:ascii="Arial" w:hAnsi="Arial" w:cs="Arial"/>
        </w:rPr>
        <w:t>Charles de Gaulle</w:t>
      </w:r>
    </w:p>
    <w:p w:rsidR="00112E7A" w:rsidRPr="00112E7A" w:rsidRDefault="00112E7A" w:rsidP="00112E7A">
      <w:pPr>
        <w:rPr>
          <w:rFonts w:ascii="Arial" w:hAnsi="Arial" w:cs="Arial"/>
        </w:rPr>
      </w:pPr>
      <w:bookmarkStart w:id="0" w:name="_GoBack"/>
      <w:bookmarkEnd w:id="0"/>
    </w:p>
    <w:sectPr w:rsidR="00112E7A" w:rsidRPr="00112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4C"/>
    <w:rsid w:val="00112E7A"/>
    <w:rsid w:val="0034451E"/>
    <w:rsid w:val="00451C79"/>
    <w:rsid w:val="00526B4C"/>
    <w:rsid w:val="005323F1"/>
    <w:rsid w:val="005652E2"/>
    <w:rsid w:val="00717DD3"/>
    <w:rsid w:val="007254FC"/>
    <w:rsid w:val="0081035A"/>
    <w:rsid w:val="0087561C"/>
    <w:rsid w:val="00934007"/>
    <w:rsid w:val="00CA1616"/>
    <w:rsid w:val="00D03DD4"/>
    <w:rsid w:val="00D36460"/>
    <w:rsid w:val="00DF06A1"/>
    <w:rsid w:val="00E46BC2"/>
    <w:rsid w:val="00F15643"/>
    <w:rsid w:val="00F20BB2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2236"/>
  <w15:docId w15:val="{0353C5AC-CBCC-4891-9A2E-DDFE8418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451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451E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81035A"/>
    <w:rPr>
      <w:rFonts w:ascii="Arial" w:hAnsi="Arial"/>
      <w:b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1035A"/>
    <w:rPr>
      <w:rFonts w:ascii="Arial" w:eastAsia="Times New Roman" w:hAnsi="Arial" w:cs="Times New Roman"/>
      <w:b/>
      <w:sz w:val="24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725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Eghbal-Azar</dc:creator>
  <cp:lastModifiedBy>Kira Eghbal-Azar</cp:lastModifiedBy>
  <cp:revision>3</cp:revision>
  <dcterms:created xsi:type="dcterms:W3CDTF">2021-11-09T12:48:00Z</dcterms:created>
  <dcterms:modified xsi:type="dcterms:W3CDTF">2021-11-09T12:55:00Z</dcterms:modified>
</cp:coreProperties>
</file>